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6" w:rsidRPr="008D07C2" w:rsidRDefault="002E551E">
      <w:pPr>
        <w:rPr>
          <w:sz w:val="96"/>
          <w:szCs w:val="96"/>
          <w:u w:val="single"/>
        </w:rPr>
      </w:pPr>
      <w:r w:rsidRPr="008D07C2">
        <w:rPr>
          <w:sz w:val="96"/>
          <w:szCs w:val="96"/>
          <w:u w:val="single"/>
        </w:rPr>
        <w:t>MINI  2 CABALLEROS</w:t>
      </w:r>
      <w:bookmarkStart w:id="0" w:name="_GoBack"/>
      <w:bookmarkEnd w:id="0"/>
    </w:p>
    <w:p w:rsidR="002E551E" w:rsidRPr="008D07C2" w:rsidRDefault="002E551E">
      <w:pPr>
        <w:rPr>
          <w:sz w:val="44"/>
          <w:szCs w:val="44"/>
          <w:u w:val="single"/>
        </w:rPr>
      </w:pP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1 PUESTO</w:t>
      </w:r>
      <w:r w:rsidR="00EB3B8C">
        <w:rPr>
          <w:sz w:val="44"/>
          <w:szCs w:val="44"/>
        </w:rPr>
        <w:t xml:space="preserve">          </w:t>
      </w:r>
      <w:r w:rsidR="008D07C2">
        <w:rPr>
          <w:sz w:val="44"/>
          <w:szCs w:val="44"/>
        </w:rPr>
        <w:t>MARPLATENSE                     1600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2 PUESTO</w:t>
      </w:r>
      <w:r w:rsidR="008D07C2">
        <w:rPr>
          <w:sz w:val="44"/>
          <w:szCs w:val="44"/>
        </w:rPr>
        <w:t xml:space="preserve">          LOS ANDES                            1600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3 PUESTO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4 PUESTO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5 PUESTO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6 PUESTO</w:t>
      </w:r>
    </w:p>
    <w:p w:rsidR="002E551E" w:rsidRPr="002E551E" w:rsidRDefault="002E551E">
      <w:pPr>
        <w:rPr>
          <w:sz w:val="44"/>
          <w:szCs w:val="44"/>
        </w:rPr>
      </w:pPr>
    </w:p>
    <w:sectPr w:rsidR="002E551E" w:rsidRPr="002E5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1E"/>
    <w:rsid w:val="002E551E"/>
    <w:rsid w:val="008D07C2"/>
    <w:rsid w:val="00CA6D76"/>
    <w:rsid w:val="00E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dcterms:created xsi:type="dcterms:W3CDTF">2015-05-16T18:09:00Z</dcterms:created>
  <dcterms:modified xsi:type="dcterms:W3CDTF">2015-05-16T21:09:00Z</dcterms:modified>
</cp:coreProperties>
</file>